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35" w:rsidRDefault="00E97C35" w:rsidP="00E97C35">
      <w:pPr>
        <w:pStyle w:val="GvdeMetni"/>
        <w:spacing w:before="1"/>
        <w:rPr>
          <w:sz w:val="26"/>
        </w:rPr>
      </w:pPr>
    </w:p>
    <w:p w:rsidR="00E97C35" w:rsidRDefault="00E97C35" w:rsidP="00E97C35">
      <w:pPr>
        <w:pStyle w:val="Balk1"/>
        <w:spacing w:after="44"/>
        <w:ind w:right="1979"/>
      </w:pPr>
      <w:r>
        <w:rPr>
          <w:w w:val="105"/>
        </w:rPr>
        <w:t>ÇELEBİ ORTAOKULU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E97C35" w:rsidTr="00543885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97C35" w:rsidRDefault="00E97C35" w:rsidP="00543885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97C35" w:rsidRDefault="00E97C35" w:rsidP="00543885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97C35" w:rsidRDefault="00E97C35" w:rsidP="00543885">
            <w:pPr>
              <w:pStyle w:val="TableParagraph"/>
              <w:spacing w:before="1"/>
              <w:ind w:left="2799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E97C35" w:rsidRDefault="00E97C35" w:rsidP="00543885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E97C35" w:rsidTr="00543885">
        <w:trPr>
          <w:trHeight w:val="1162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97C35" w:rsidRDefault="00E97C35" w:rsidP="00543885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97C35" w:rsidRDefault="00E97C35" w:rsidP="00543885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Ortaokul Öğrenim Belgesini veya Diplomasını Kaybedenlere Diploma Kayıt Örneğinin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97C35" w:rsidRDefault="00E97C35" w:rsidP="00543885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E97C35" w:rsidRDefault="00E97C35" w:rsidP="00543885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97C35" w:rsidRDefault="00E97C35" w:rsidP="00543885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 İŞ GÜNÜ</w:t>
            </w:r>
          </w:p>
        </w:tc>
      </w:tr>
      <w:tr w:rsidR="00E97C35" w:rsidTr="00543885">
        <w:trPr>
          <w:trHeight w:val="97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E97C35" w:rsidRDefault="00E97C35" w:rsidP="00543885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E97C35" w:rsidRDefault="00E97C35" w:rsidP="00543885">
            <w:pPr>
              <w:pStyle w:val="TableParagraph"/>
              <w:spacing w:line="254" w:lineRule="auto"/>
              <w:ind w:left="177" w:right="148"/>
              <w:jc w:val="both"/>
              <w:rPr>
                <w:sz w:val="17"/>
              </w:rPr>
            </w:pPr>
            <w:r>
              <w:rPr>
                <w:sz w:val="17"/>
              </w:rPr>
              <w:t xml:space="preserve">Ortaokul ve Dengi </w:t>
            </w:r>
            <w:r>
              <w:rPr>
                <w:spacing w:val="-3"/>
                <w:sz w:val="17"/>
              </w:rPr>
              <w:t xml:space="preserve">Okullarda </w:t>
            </w:r>
            <w:r>
              <w:rPr>
                <w:sz w:val="17"/>
              </w:rPr>
              <w:t>Öğrenim Gören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Öğrencilerin Nakillerinin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97C35" w:rsidRDefault="00E97C35" w:rsidP="00543885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rPr>
                <w:b/>
                <w:sz w:val="15"/>
              </w:rPr>
            </w:pPr>
          </w:p>
          <w:p w:rsidR="00E97C35" w:rsidRDefault="00E97C35" w:rsidP="00543885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E97C35" w:rsidRDefault="00E97C35" w:rsidP="00543885">
            <w:pPr>
              <w:pStyle w:val="TableParagraph"/>
              <w:spacing w:before="1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E97C35" w:rsidTr="00543885">
        <w:trPr>
          <w:trHeight w:val="97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E97C35" w:rsidRDefault="00E97C35" w:rsidP="0054388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E97C35" w:rsidRDefault="00E97C35" w:rsidP="00543885">
            <w:pPr>
              <w:pStyle w:val="TableParagraph"/>
              <w:spacing w:line="259" w:lineRule="auto"/>
              <w:ind w:left="177" w:right="137"/>
              <w:rPr>
                <w:sz w:val="16"/>
              </w:rPr>
            </w:pPr>
            <w:r>
              <w:rPr>
                <w:sz w:val="16"/>
              </w:rPr>
              <w:t>Örgün (Ortaokul) Eğitimi Destekleme ve Yetiştirme Kurs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rPr>
                <w:b/>
                <w:sz w:val="16"/>
              </w:rPr>
            </w:pPr>
          </w:p>
          <w:p w:rsidR="00E97C35" w:rsidRDefault="00E97C35" w:rsidP="00543885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E97C35" w:rsidRDefault="00E97C35" w:rsidP="00543885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E97C35" w:rsidRDefault="00E97C35" w:rsidP="00543885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E97C35" w:rsidTr="00543885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7"/>
              <w:rPr>
                <w:b/>
                <w:sz w:val="14"/>
              </w:rPr>
            </w:pPr>
          </w:p>
          <w:p w:rsidR="00E97C35" w:rsidRDefault="00E97C35" w:rsidP="0054388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Seçmeli Derslerin Belirlenmesi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97C35" w:rsidRDefault="00E97C35" w:rsidP="0054388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E97C35" w:rsidRDefault="00E97C35" w:rsidP="00543885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97C35" w:rsidRDefault="00E97C35" w:rsidP="00543885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7"/>
              <w:rPr>
                <w:b/>
                <w:sz w:val="14"/>
              </w:rPr>
            </w:pPr>
          </w:p>
          <w:p w:rsidR="00E97C35" w:rsidRDefault="00E97C35" w:rsidP="00543885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E97C35" w:rsidRDefault="00E97C35" w:rsidP="00E97C35">
      <w:pPr>
        <w:pStyle w:val="GvdeMetni"/>
        <w:spacing w:before="111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E97C35" w:rsidRDefault="00E97C35" w:rsidP="00E97C35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E97C35" w:rsidTr="00543885">
        <w:trPr>
          <w:trHeight w:val="630"/>
        </w:trPr>
        <w:tc>
          <w:tcPr>
            <w:tcW w:w="1919" w:type="dxa"/>
          </w:tcPr>
          <w:p w:rsidR="00E97C35" w:rsidRDefault="00E97C35" w:rsidP="00543885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E97C35" w:rsidRDefault="00E97C35" w:rsidP="00543885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E97C35" w:rsidRDefault="00E97C35" w:rsidP="00543885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Mesut ÖZÇELİK</w:t>
            </w:r>
          </w:p>
          <w:p w:rsidR="00E97C35" w:rsidRDefault="00E97C35" w:rsidP="00543885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E97C35" w:rsidRDefault="00E97C35" w:rsidP="00543885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E97C35" w:rsidRDefault="00E97C35" w:rsidP="00543885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E97C35" w:rsidRDefault="00E97C35" w:rsidP="00543885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E97C35" w:rsidRDefault="00E97C35" w:rsidP="00543885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Yüksel ARIKAN</w:t>
            </w:r>
          </w:p>
          <w:p w:rsidR="00E97C35" w:rsidRDefault="00E97C35" w:rsidP="00543885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E97C35" w:rsidTr="00543885">
        <w:trPr>
          <w:trHeight w:val="834"/>
        </w:trPr>
        <w:tc>
          <w:tcPr>
            <w:tcW w:w="1919" w:type="dxa"/>
          </w:tcPr>
          <w:p w:rsidR="00E97C35" w:rsidRDefault="00E97C35" w:rsidP="0054388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E97C35" w:rsidRDefault="00E97C35" w:rsidP="0054388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E97C35" w:rsidRDefault="00E97C35" w:rsidP="00543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E97C35" w:rsidRDefault="00E97C35" w:rsidP="00543885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E97C35" w:rsidRDefault="00E97C35" w:rsidP="00543885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E97C35" w:rsidRDefault="00E97C35" w:rsidP="00543885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E97C35" w:rsidRDefault="00E97C35" w:rsidP="00E97C35">
      <w:pPr>
        <w:spacing w:line="175" w:lineRule="exact"/>
        <w:rPr>
          <w:sz w:val="17"/>
        </w:rPr>
        <w:sectPr w:rsidR="00E97C35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E97C35" w:rsidRDefault="00E97C35" w:rsidP="00E97C35">
      <w:pPr>
        <w:pStyle w:val="GvdeMetni"/>
        <w:spacing w:before="2"/>
        <w:rPr>
          <w:sz w:val="27"/>
        </w:rPr>
      </w:pPr>
    </w:p>
    <w:p w:rsidR="00E97C35" w:rsidRDefault="00E97C35" w:rsidP="00E97C35">
      <w:pPr>
        <w:pStyle w:val="Balk1"/>
        <w:spacing w:before="98" w:after="45"/>
        <w:ind w:right="1979"/>
      </w:pPr>
      <w:r>
        <w:rPr>
          <w:w w:val="105"/>
        </w:rPr>
        <w:t>ÇELEBİ ORTAOKULU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E97C35" w:rsidTr="00543885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97C35" w:rsidRDefault="00E97C35" w:rsidP="00543885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97C35" w:rsidRDefault="00E97C35" w:rsidP="00543885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97C35" w:rsidRDefault="00E97C35" w:rsidP="00543885">
            <w:pPr>
              <w:pStyle w:val="TableParagraph"/>
              <w:spacing w:before="1"/>
              <w:ind w:left="2799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E97C35" w:rsidRDefault="00E97C35" w:rsidP="00543885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E97C35" w:rsidTr="00543885">
        <w:trPr>
          <w:trHeight w:val="536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97C35" w:rsidRDefault="00E97C35" w:rsidP="0054388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7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İmam-Hatip Ortaokuluna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97C35" w:rsidRDefault="00E97C35" w:rsidP="0054388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E97C35" w:rsidRDefault="00E97C35" w:rsidP="00543885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E97C35" w:rsidRDefault="00E97C35" w:rsidP="00543885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97C35" w:rsidRDefault="00E97C35" w:rsidP="00543885">
            <w:pPr>
              <w:pStyle w:val="TableParagraph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E97C35" w:rsidTr="00543885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97C35" w:rsidRDefault="00E97C35" w:rsidP="0054388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60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Ortaokullarda Parasız Yatılılık ve Bursluluk Sınavı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97C35" w:rsidRDefault="00E97C35" w:rsidP="00543885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Öğrenci ailesinin maddi durumunu gösteren beyanname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97C35" w:rsidRDefault="00E97C35" w:rsidP="00543885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E97C35" w:rsidTr="0054388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97C35" w:rsidRDefault="00E97C35" w:rsidP="00543885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Velinin ve çalışıyorsa eşinin bakmakla yükümlü olduğu anne ve babası ile ilgili tedavi yardımı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</w:tr>
      <w:tr w:rsidR="00E97C35" w:rsidTr="00543885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97C35" w:rsidRDefault="00E97C35" w:rsidP="00543885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Aile üyelerinin Türkiye Cumhuriyeti kimlik numaraları beyanı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</w:tr>
      <w:tr w:rsidR="00E97C35" w:rsidTr="00543885">
        <w:trPr>
          <w:trHeight w:val="256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97C35" w:rsidRDefault="00E97C35" w:rsidP="00543885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6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Yabancı Ülkede Öğrenim Gören Öğrenciler İçin Denklik ile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97C35" w:rsidRDefault="00E97C35" w:rsidP="00543885">
            <w:pPr>
              <w:pStyle w:val="TableParagraph"/>
              <w:spacing w:before="65" w:line="17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56"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Denklik belgesi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97C35" w:rsidRDefault="00E97C35" w:rsidP="00543885">
            <w:pPr>
              <w:pStyle w:val="TableParagraph"/>
              <w:spacing w:before="1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E97C35" w:rsidTr="00543885">
        <w:trPr>
          <w:trHeight w:val="46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97C35" w:rsidRDefault="00E97C35" w:rsidP="00543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(Veli elindeki öğrenciye ait öğrenim belgesi ile il milli eğitim müdürlüğüne müracaat etmesi ve öğrenime</w:t>
            </w:r>
          </w:p>
          <w:p w:rsidR="00E97C35" w:rsidRDefault="00E97C35" w:rsidP="00543885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devam edeceği sınıfının belirlenmesi)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</w:tr>
      <w:tr w:rsidR="00E97C35" w:rsidTr="00543885">
        <w:trPr>
          <w:trHeight w:val="1090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7C35" w:rsidRDefault="00E97C35" w:rsidP="0054388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135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Okul Öğrenci Davranışları Kurulu Kararlarına Yapılan İtirazların Bir Üst Kurula Gönderilmesi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97C35" w:rsidRDefault="00E97C35" w:rsidP="00543885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97C35" w:rsidRDefault="00E97C35" w:rsidP="00543885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7C35" w:rsidRDefault="00E97C35" w:rsidP="00543885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E97C35" w:rsidRDefault="00E97C35" w:rsidP="00E97C35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E97C35" w:rsidRDefault="00E97C35" w:rsidP="00E97C35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E97C35" w:rsidTr="00543885">
        <w:trPr>
          <w:trHeight w:val="630"/>
        </w:trPr>
        <w:tc>
          <w:tcPr>
            <w:tcW w:w="1919" w:type="dxa"/>
          </w:tcPr>
          <w:p w:rsidR="00E97C35" w:rsidRDefault="00E97C35" w:rsidP="00543885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E97C35" w:rsidRDefault="00E97C35" w:rsidP="00543885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E97C35" w:rsidRDefault="00E97C35" w:rsidP="00543885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Mesut ÖZÇELİK</w:t>
            </w:r>
          </w:p>
          <w:p w:rsidR="00E97C35" w:rsidRDefault="00E97C35" w:rsidP="00543885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E97C35" w:rsidRDefault="00E97C35" w:rsidP="00543885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E97C35" w:rsidRDefault="00E97C35" w:rsidP="00543885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E97C35" w:rsidRDefault="00E97C35" w:rsidP="00543885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E97C35" w:rsidRDefault="00E97C35" w:rsidP="00543885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Yüksel ARIKAN</w:t>
            </w:r>
          </w:p>
          <w:p w:rsidR="00E97C35" w:rsidRDefault="00E97C35" w:rsidP="00543885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E97C35" w:rsidTr="00543885">
        <w:trPr>
          <w:trHeight w:val="834"/>
        </w:trPr>
        <w:tc>
          <w:tcPr>
            <w:tcW w:w="1919" w:type="dxa"/>
          </w:tcPr>
          <w:p w:rsidR="00E97C35" w:rsidRDefault="00E97C35" w:rsidP="0054388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E97C35" w:rsidRDefault="00E97C35" w:rsidP="0054388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E97C35" w:rsidRDefault="00E97C35" w:rsidP="00543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E97C35" w:rsidRDefault="00E97C35" w:rsidP="00543885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E97C35" w:rsidRDefault="00E97C35" w:rsidP="00543885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E97C35" w:rsidRDefault="00E97C35" w:rsidP="00543885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E97C35" w:rsidRDefault="00E97C35" w:rsidP="00E97C35">
      <w:pPr>
        <w:spacing w:line="175" w:lineRule="exact"/>
        <w:rPr>
          <w:sz w:val="17"/>
        </w:rPr>
        <w:sectPr w:rsidR="00E97C35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E97C35" w:rsidRDefault="00E97C35" w:rsidP="00E97C35">
      <w:pPr>
        <w:pStyle w:val="GvdeMetni"/>
        <w:rPr>
          <w:sz w:val="20"/>
        </w:rPr>
      </w:pPr>
    </w:p>
    <w:p w:rsidR="00E97C35" w:rsidRDefault="00E97C35" w:rsidP="00E97C35">
      <w:pPr>
        <w:pStyle w:val="GvdeMetni"/>
        <w:rPr>
          <w:sz w:val="20"/>
        </w:rPr>
      </w:pPr>
    </w:p>
    <w:p w:rsidR="00E97C35" w:rsidRDefault="00E97C35" w:rsidP="00E97C35">
      <w:pPr>
        <w:pStyle w:val="GvdeMetni"/>
        <w:spacing w:before="7"/>
        <w:rPr>
          <w:sz w:val="27"/>
        </w:rPr>
      </w:pPr>
    </w:p>
    <w:p w:rsidR="00E97C35" w:rsidRDefault="00E97C35" w:rsidP="00E97C35">
      <w:pPr>
        <w:pStyle w:val="Balk1"/>
        <w:spacing w:after="44"/>
        <w:ind w:right="1979"/>
      </w:pPr>
      <w:r>
        <w:rPr>
          <w:w w:val="105"/>
        </w:rPr>
        <w:t>ÇELEBİ ORTAOKULU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E97C35" w:rsidTr="00543885">
        <w:trPr>
          <w:trHeight w:val="245"/>
        </w:trPr>
        <w:tc>
          <w:tcPr>
            <w:tcW w:w="51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9"/>
              <w:rPr>
                <w:b/>
              </w:rPr>
            </w:pPr>
          </w:p>
          <w:p w:rsidR="00E97C35" w:rsidRDefault="00E97C35" w:rsidP="0054388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53" w:line="254" w:lineRule="auto"/>
              <w:ind w:left="177" w:right="19"/>
              <w:rPr>
                <w:sz w:val="17"/>
              </w:rPr>
            </w:pPr>
            <w:r>
              <w:rPr>
                <w:sz w:val="17"/>
              </w:rPr>
              <w:t>Anasınıfı Öğrenci Kayıtlarının Yapılması ve Şubelerinin Belirlenmesi</w:t>
            </w:r>
          </w:p>
        </w:tc>
        <w:tc>
          <w:tcPr>
            <w:tcW w:w="323" w:type="dxa"/>
            <w:tcBorders>
              <w:left w:val="single" w:sz="12" w:space="0" w:color="000000"/>
              <w:bottom w:val="nil"/>
              <w:right w:val="nil"/>
            </w:tcBorders>
          </w:tcPr>
          <w:p w:rsidR="00E97C35" w:rsidRDefault="00E97C35" w:rsidP="00543885">
            <w:pPr>
              <w:pStyle w:val="TableParagraph"/>
              <w:spacing w:before="58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left w:val="nil"/>
              <w:bottom w:val="nil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48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 (Engelli ve koruma altında olan öğrenciler, 66-68 ay)</w:t>
            </w:r>
          </w:p>
        </w:tc>
        <w:tc>
          <w:tcPr>
            <w:tcW w:w="169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9"/>
              <w:rPr>
                <w:b/>
              </w:rPr>
            </w:pPr>
          </w:p>
          <w:p w:rsidR="00E97C35" w:rsidRDefault="00E97C35" w:rsidP="00543885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E97C35" w:rsidTr="0054388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97C35" w:rsidRDefault="00E97C35" w:rsidP="00543885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</w:tr>
      <w:tr w:rsidR="00E97C35" w:rsidTr="00543885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97C35" w:rsidRDefault="00E97C35" w:rsidP="00543885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aslı veya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</w:tr>
      <w:tr w:rsidR="00E97C35" w:rsidTr="00543885">
        <w:trPr>
          <w:trHeight w:val="55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E97C35" w:rsidRDefault="00E97C35" w:rsidP="00543885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E97C35" w:rsidRDefault="00E97C35" w:rsidP="00543885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Okul Sütü Uygulaması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97C35" w:rsidRDefault="00E97C35" w:rsidP="005438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E97C35" w:rsidRDefault="00E97C35" w:rsidP="00543885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63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  <w:p w:rsidR="00E97C35" w:rsidRDefault="00E97C35" w:rsidP="00543885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(Ana sınıfı öğrencilerine yönelik uygulamanın kabulü için)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E97C35" w:rsidRDefault="00E97C35" w:rsidP="00543885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E97C35" w:rsidTr="00543885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97C35" w:rsidRDefault="00E97C35" w:rsidP="00543885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E97C35" w:rsidRDefault="00E97C35" w:rsidP="00543885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Eğitim ve Öğretim Desteği Uygulaması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97C35" w:rsidRDefault="00E97C35" w:rsidP="00543885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rPr>
                <w:b/>
                <w:sz w:val="18"/>
              </w:rPr>
            </w:pPr>
          </w:p>
          <w:p w:rsidR="00E97C35" w:rsidRDefault="00E97C35" w:rsidP="0054388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97C35" w:rsidRDefault="00E97C35" w:rsidP="00543885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E97C35" w:rsidTr="0054388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97C35" w:rsidRDefault="00E97C35" w:rsidP="00543885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Gelir beyannamesi (anne ve babaya ait)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</w:tr>
      <w:tr w:rsidR="00E97C35" w:rsidTr="0054388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97C35" w:rsidRDefault="00E97C35" w:rsidP="00543885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Uluslararası federasyonlarca yapılmış olan ve öğrencinin katılmış olduğu olimpiyatlar ve resmi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</w:tr>
      <w:tr w:rsidR="00E97C35" w:rsidTr="00543885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97C35" w:rsidRDefault="00E97C35" w:rsidP="005438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makamlarca ulusal ve il düzeyinde yapılan yarışmalarda alınan dereceler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</w:tr>
      <w:tr w:rsidR="00E97C35" w:rsidTr="00543885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97C35" w:rsidRDefault="00E97C35" w:rsidP="00543885">
            <w:pPr>
              <w:pStyle w:val="TableParagraph"/>
              <w:spacing w:line="16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Üniversitede öğrenim gören diğer kardeşlerin öğrenim durumunu veya üniversitede okumaya hak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</w:tr>
      <w:tr w:rsidR="00E97C35" w:rsidTr="00543885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97C35" w:rsidRDefault="00E97C35" w:rsidP="005438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kazandığını gösteren belgeler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</w:tr>
      <w:tr w:rsidR="00E97C35" w:rsidTr="00543885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97C35" w:rsidRDefault="00E97C35" w:rsidP="00543885">
            <w:pPr>
              <w:pStyle w:val="TableParagraph"/>
              <w:spacing w:line="194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Annesi koruma altındaki çocuklar, engelli raporu ve kaynaştırma raporu olan çocuklar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E97C35" w:rsidTr="00543885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Mazeret İzni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97C35" w:rsidRDefault="00E97C35" w:rsidP="00543885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E97C35" w:rsidTr="00543885">
        <w:trPr>
          <w:trHeight w:val="701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97C35" w:rsidRDefault="00E97C35" w:rsidP="00543885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147"/>
              <w:ind w:left="177"/>
              <w:rPr>
                <w:sz w:val="17"/>
              </w:rPr>
            </w:pPr>
            <w:r>
              <w:rPr>
                <w:sz w:val="17"/>
              </w:rPr>
              <w:t>Okullar Hayat Olsun Projesi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E97C35" w:rsidRDefault="00E97C35" w:rsidP="00543885">
            <w:pPr>
              <w:pStyle w:val="TableParagraph"/>
              <w:spacing w:before="6"/>
              <w:rPr>
                <w:b/>
              </w:rPr>
            </w:pPr>
          </w:p>
          <w:p w:rsidR="00E97C35" w:rsidRDefault="00E97C35" w:rsidP="00543885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63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  <w:p w:rsidR="00E97C35" w:rsidRDefault="00E97C35" w:rsidP="00543885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(Okul mekanlarının halkın hizmetine sunulması)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E97C35" w:rsidRDefault="00E97C35" w:rsidP="0054388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97C35" w:rsidRDefault="00E97C35" w:rsidP="00543885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</w:tbl>
    <w:p w:rsidR="00E97C35" w:rsidRDefault="00E97C35" w:rsidP="00E97C35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E97C35" w:rsidRDefault="00E97C35" w:rsidP="00E97C35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E97C35" w:rsidTr="00543885">
        <w:trPr>
          <w:trHeight w:val="630"/>
        </w:trPr>
        <w:tc>
          <w:tcPr>
            <w:tcW w:w="1919" w:type="dxa"/>
          </w:tcPr>
          <w:p w:rsidR="00E97C35" w:rsidRDefault="00E97C35" w:rsidP="00543885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E97C35" w:rsidRDefault="00E97C35" w:rsidP="00543885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E97C35" w:rsidRDefault="00E97C35" w:rsidP="00543885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Mesut ÖZÇELİK</w:t>
            </w:r>
          </w:p>
          <w:p w:rsidR="00E97C35" w:rsidRDefault="00E97C35" w:rsidP="00543885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E97C35" w:rsidRDefault="00E97C35" w:rsidP="00543885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E97C35" w:rsidRDefault="00E97C35" w:rsidP="00543885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E97C35" w:rsidRDefault="00E97C35" w:rsidP="00543885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E97C35" w:rsidRDefault="00E97C35" w:rsidP="00543885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Yüksel ARIKAN</w:t>
            </w:r>
          </w:p>
          <w:p w:rsidR="00E97C35" w:rsidRDefault="00E97C35" w:rsidP="00543885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E97C35" w:rsidTr="00543885">
        <w:trPr>
          <w:trHeight w:val="834"/>
        </w:trPr>
        <w:tc>
          <w:tcPr>
            <w:tcW w:w="1919" w:type="dxa"/>
          </w:tcPr>
          <w:p w:rsidR="00E97C35" w:rsidRDefault="00E97C35" w:rsidP="0054388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E97C35" w:rsidRDefault="00E97C35" w:rsidP="0054388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E97C35" w:rsidRDefault="00E97C35" w:rsidP="00543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E97C35" w:rsidRDefault="00E97C35" w:rsidP="00543885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E97C35" w:rsidRDefault="00E97C35" w:rsidP="00543885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E97C35" w:rsidRDefault="00E97C35" w:rsidP="00543885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E97C35" w:rsidRDefault="00E97C35" w:rsidP="00543885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6C4B13" w:rsidRDefault="006C4B13"/>
    <w:sectPr w:rsidR="006C4B13" w:rsidSect="00E97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35"/>
    <w:rsid w:val="00363ED6"/>
    <w:rsid w:val="006C4B13"/>
    <w:rsid w:val="008D06DE"/>
    <w:rsid w:val="00E97C35"/>
    <w:rsid w:val="00F1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63D5"/>
  <w15:chartTrackingRefBased/>
  <w15:docId w15:val="{734D13ED-4183-4D67-A346-9F632603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uiPriority w:val="9"/>
    <w:qFormat/>
    <w:rsid w:val="00E97C35"/>
    <w:pPr>
      <w:spacing w:before="99"/>
      <w:ind w:left="1968" w:right="1977"/>
      <w:jc w:val="center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97C35"/>
    <w:rPr>
      <w:rFonts w:ascii="Arial" w:eastAsia="Arial" w:hAnsi="Arial" w:cs="Arial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E97C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97C35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E97C35"/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E9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</cp:revision>
  <dcterms:created xsi:type="dcterms:W3CDTF">2019-12-06T07:16:00Z</dcterms:created>
  <dcterms:modified xsi:type="dcterms:W3CDTF">2019-12-06T07:16:00Z</dcterms:modified>
</cp:coreProperties>
</file>